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cstheme="minorEastAsia"/>
          <w:sz w:val="44"/>
          <w:szCs w:val="44"/>
        </w:rPr>
      </w:pPr>
    </w:p>
    <w:p>
      <w:pPr>
        <w:jc w:val="center"/>
        <w:rPr>
          <w:rFonts w:asciiTheme="minorEastAsia" w:hAnsiTheme="minorEastAsia" w:cstheme="minorEastAsia"/>
          <w:sz w:val="44"/>
          <w:szCs w:val="44"/>
        </w:rPr>
      </w:pPr>
    </w:p>
    <w:p>
      <w:pPr>
        <w:jc w:val="center"/>
        <w:rPr>
          <w:rFonts w:asciiTheme="minorEastAsia" w:hAnsiTheme="minorEastAsia" w:cstheme="minorEastAsia"/>
          <w:sz w:val="44"/>
          <w:szCs w:val="44"/>
        </w:rPr>
      </w:pPr>
      <w:r>
        <w:rPr>
          <w:rFonts w:hint="eastAsia" w:asciiTheme="minorEastAsia" w:hAnsiTheme="minorEastAsia" w:cstheme="minorEastAsia"/>
          <w:sz w:val="44"/>
          <w:szCs w:val="44"/>
        </w:rPr>
        <w:t>国家发展</w:t>
      </w:r>
      <w:bookmarkStart w:id="0" w:name="_GoBack"/>
      <w:bookmarkEnd w:id="0"/>
      <w:r>
        <w:rPr>
          <w:rFonts w:hint="eastAsia" w:asciiTheme="minorEastAsia" w:hAnsiTheme="minorEastAsia" w:cstheme="minorEastAsia"/>
          <w:sz w:val="44"/>
          <w:szCs w:val="44"/>
        </w:rPr>
        <w:t>改革委 商务部关于印发</w:t>
      </w:r>
    </w:p>
    <w:p>
      <w:pPr>
        <w:jc w:val="center"/>
        <w:rPr>
          <w:rFonts w:ascii="宋体" w:hAnsi="宋体" w:eastAsia="宋体" w:cs="宋体"/>
          <w:sz w:val="36"/>
          <w:szCs w:val="36"/>
          <w:shd w:val="clear" w:color="auto" w:fill="FFFFFF"/>
        </w:rPr>
      </w:pPr>
      <w:r>
        <w:rPr>
          <w:rFonts w:hint="eastAsia" w:asciiTheme="minorEastAsia" w:hAnsiTheme="minorEastAsia" w:cstheme="minorEastAsia"/>
          <w:sz w:val="44"/>
          <w:szCs w:val="44"/>
        </w:rPr>
        <w:t>《市场准入负面清单（2022年版）》的通知</w:t>
      </w:r>
    </w:p>
    <w:p>
      <w:pPr>
        <w:ind w:firstLine="640" w:firstLineChars="200"/>
        <w:rPr>
          <w:rFonts w:ascii="楷体_GB2312" w:hAnsi="楷体_GB2312" w:eastAsia="楷体_GB2312" w:cs="楷体_GB2312"/>
          <w:color w:val="333333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color w:val="333333"/>
          <w:sz w:val="32"/>
          <w:szCs w:val="32"/>
          <w:shd w:val="clear" w:color="auto" w:fill="FFFFFF"/>
        </w:rPr>
        <w:t>(发改体改规〔2022〕397号  2022年3月21日印发)</w:t>
      </w:r>
    </w:p>
    <w:p>
      <w:pPr>
        <w:ind w:firstLine="640" w:firstLineChars="200"/>
        <w:rPr>
          <w:rFonts w:ascii="仿宋_GB2312" w:hAnsi="宋体" w:eastAsia="仿宋_GB2312" w:cs="宋体"/>
          <w:color w:val="333333"/>
          <w:sz w:val="32"/>
          <w:szCs w:val="32"/>
          <w:shd w:val="clear" w:color="auto" w:fill="FFFFFF"/>
        </w:rPr>
      </w:pPr>
    </w:p>
    <w:p>
      <w:pP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各省、自治区、直辖市人民政府，新疆生产建设兵团，中央和国家机关有关部门：</w:t>
      </w:r>
    </w:p>
    <w:p>
      <w:pPr>
        <w:ind w:firstLine="640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按照党中央、国务院关于开展市场准入负面清单动态调整的部署要求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，国家发展改革委、商务部会同各地区各有关部门对《市场准入负面清单（20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20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年版）》开展全面修订，形成《市场准入负面清单（20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22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年版）》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（以下简称《清单（2022年版）》）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，经党中央、国务院批准印发。现将有关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要求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通知如下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。</w:t>
      </w:r>
    </w:p>
    <w:p>
      <w:pPr>
        <w:ind w:firstLine="640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color w:val="333333"/>
          <w:sz w:val="32"/>
          <w:szCs w:val="32"/>
          <w:shd w:val="clear" w:color="auto" w:fill="FFFFFF"/>
        </w:rPr>
        <w:t>一、严格落实“全国一张清单”管理要求。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坚决维护市场准入负面清单制度的统一性、严肃性和权威性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，确保“一单尽列、单外无单”。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按照党中央、国务院要求编制的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涉及行业性、领域性、区域性等方面，需要用负面清单管理思路或管理模式出台相关措施的，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应纳入全国统一的市场准入负面清单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。已经纳入的，各有关部门要做好对地方细化措施的监督指导，确保符合“全国一张清单”管理要求。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各地区各部门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不得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自行发布市场准入性质的负面清单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。</w:t>
      </w:r>
    </w:p>
    <w:p>
      <w:pPr>
        <w:ind w:firstLine="640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color w:val="333333"/>
          <w:sz w:val="32"/>
          <w:szCs w:val="32"/>
          <w:shd w:val="clear" w:color="auto" w:fill="FFFFFF"/>
        </w:rPr>
        <w:t>二</w:t>
      </w:r>
      <w:r>
        <w:rPr>
          <w:rFonts w:ascii="黑体" w:hAnsi="黑体" w:eastAsia="黑体" w:cs="仿宋_GB2312"/>
          <w:color w:val="333333"/>
          <w:sz w:val="32"/>
          <w:szCs w:val="32"/>
          <w:shd w:val="clear" w:color="auto" w:fill="FFFFFF"/>
        </w:rPr>
        <w:t>、</w:t>
      </w:r>
      <w:r>
        <w:rPr>
          <w:rFonts w:hint="eastAsia" w:ascii="黑体" w:hAnsi="黑体" w:eastAsia="黑体" w:cs="仿宋_GB2312"/>
          <w:color w:val="333333"/>
          <w:sz w:val="32"/>
          <w:szCs w:val="32"/>
          <w:shd w:val="clear" w:color="auto" w:fill="FFFFFF"/>
        </w:rPr>
        <w:t>切实履行政府监管责任。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各地区各部门要更好发挥政府作用，严格落实法律法规和“三定”规定明确的监管职责，对法律法规和“三定”规定未明确监管职责的，按照“谁审批、谁监管，谁主管、谁监管”的原则，全面夯实监管责任。要落实放管结合、并重要求，坚决纠正“以批代管”“不批不管”等问题，防止出现监管真空。要健全监管规则，创新监管方式，实现事前事中事后全链条全领域监管，提高监管的精准性有效性。要强化反垄断监管，防止资本无序扩张、野蛮生长、违规炒作，冲击经济社会发展秩序。要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进一步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健全完善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与市场准入负面清单制度相适应的准入机制、审批机制、社会信用体系和激励惩戒机制、商事登记制度等，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系统集成、协同高效地推进市场准入制度改革工作。</w:t>
      </w:r>
    </w:p>
    <w:p>
      <w:pPr>
        <w:ind w:firstLine="640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color w:val="333333"/>
          <w:sz w:val="32"/>
          <w:szCs w:val="32"/>
          <w:shd w:val="clear" w:color="auto" w:fill="FFFFFF"/>
        </w:rPr>
        <w:t>三、建立违背市场准入负面清单案例归集和通报制度。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国家发展改革委会同有关部门按照“一案一核查、一案一通报”原则，对违背市场准入负面清单情况进行归集排查，按季度对违背市场准入负面清单的典型案例情况进行通报，有关情况纳入全国城市信用状况动态监测，并在国家发展改革委门户网站和“信用中国”网站向社会公布。对于性质严重案例及相关情况，实行点对点通报约谈。</w:t>
      </w:r>
    </w:p>
    <w:p>
      <w:pPr>
        <w:ind w:firstLine="640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color w:val="333333"/>
          <w:sz w:val="32"/>
          <w:szCs w:val="32"/>
          <w:shd w:val="clear" w:color="auto" w:fill="FFFFFF"/>
        </w:rPr>
        <w:t>四、深入开展市场准入效能评估试点。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进一步完善市场准入效能评估指标体系，将违背市场准入负面清单案例归集情况、督办协调机制建立运行和整改效果作为评估重要内容。注重将信息技术作为重要工作手段，开展效能评估信息化平台建设，探索效能评估结果应用。</w:t>
      </w:r>
    </w:p>
    <w:p>
      <w:pPr>
        <w:ind w:firstLine="640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color w:val="333333"/>
          <w:sz w:val="32"/>
          <w:szCs w:val="32"/>
          <w:shd w:val="clear" w:color="auto" w:fill="FFFFFF"/>
        </w:rPr>
        <w:t>五、扎实做好清单落地实施工作</w:t>
      </w:r>
      <w:r>
        <w:rPr>
          <w:rFonts w:ascii="黑体" w:hAnsi="黑体" w:eastAsia="黑体" w:cs="仿宋_GB2312"/>
          <w:color w:val="333333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对清单所列事项，各地区各部门要持续优化管理方式，严格规范审批行为，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优化审批流程，提高审批效率，正确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高效地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履行职责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。清单之外的行业、领域、业务等，各类市场主体皆可依法平等进入，不得违规另设市场准入行政审批。对于需提请修改相关法律、法规、国务院决定的措施，各地区各部门要尽快按法定程序办理，并做好相关规章和规范性文件“立改废”工作。</w:t>
      </w:r>
    </w:p>
    <w:p>
      <w:pPr>
        <w:ind w:firstLine="640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《清单（2022年版）》自发布之日起施行，2020年12月10日发布的《市场准入负面清单（2020年版）》（发改体改规〔2020〕1880号）同时废止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。国家发展改革委、商务部会同各地区各部门认真落实党中央、国务院部署要求，扎实做好市场准入负面清单制度组织实施工作。清单实施中的重大情况及时向党中央、国务院报告。</w:t>
      </w:r>
    </w:p>
    <w:p>
      <w:pPr>
        <w:ind w:firstLine="640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附注：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《市场准入负面清单（20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22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年版）》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(内容详见网页版)</w:t>
      </w:r>
    </w:p>
    <w:p>
      <w:pPr>
        <w:ind w:firstLine="640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</w:p>
    <w:p>
      <w:pPr>
        <w:wordWrap w:val="0"/>
        <w:jc w:val="right"/>
        <w:rPr>
          <w:rFonts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  <w:t>国家发展改革委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  <w:t xml:space="preserve"> </w:t>
      </w:r>
    </w:p>
    <w:p>
      <w:pPr>
        <w:wordWrap w:val="0"/>
        <w:jc w:val="right"/>
        <w:rPr>
          <w:rFonts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  <w:t xml:space="preserve">商务部     </w:t>
      </w:r>
    </w:p>
    <w:p>
      <w:pPr>
        <w:jc w:val="right"/>
        <w:rPr>
          <w:rFonts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  <w:t xml:space="preserve">      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  <w:t>20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  <w:t>22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  <w:t>3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  <w:t>12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  <w:t>日</w:t>
      </w:r>
    </w:p>
    <w:p>
      <w:pPr>
        <w:ind w:firstLine="640"/>
        <w:rPr>
          <w:rFonts w:ascii="黑体" w:hAnsi="黑体" w:eastAsia="黑体" w:cs="仿宋_GB2312"/>
          <w:color w:val="333333"/>
          <w:sz w:val="32"/>
          <w:szCs w:val="32"/>
          <w:shd w:val="clear" w:color="auto" w:fill="FFFFFF"/>
        </w:rPr>
      </w:pP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4788" w:leftChars="2280" w:firstLine="6400" w:firstLineChars="2000"/>
      <w:rPr>
        <w:rFonts w:eastAsia="仿宋"/>
        <w:sz w:val="32"/>
        <w:szCs w:val="48"/>
      </w:rPr>
    </w:pPr>
    <w:r>
      <w:rPr>
        <w:sz w:val="32"/>
      </w:rPr>
      <w:pict>
        <v:shape id="_x0000_s2050" o:spid="_x0000_s2050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- 4 -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  <w:p>
    <w:pPr>
      <w:pStyle w:val="5"/>
      <w:wordWrap w:val="0"/>
      <w:ind w:left="2692" w:leftChars="1282" w:firstLine="8492" w:firstLineChars="2654"/>
      <w:jc w:val="right"/>
      <w:rPr>
        <w:rFonts w:ascii="宋体" w:hAnsi="宋体" w:eastAsia="宋体" w:cs="宋体"/>
        <w:b/>
        <w:bCs/>
        <w:color w:val="005192"/>
        <w:sz w:val="28"/>
        <w:szCs w:val="44"/>
      </w:rPr>
    </w:pPr>
    <w:r>
      <w:rPr>
        <w:color w:val="FAFAFA"/>
        <w:sz w:val="32"/>
      </w:rPr>
      <w:pict>
        <v:line id="_x0000_s2049" o:spid="_x0000_s2049" o:spt="20" style="position:absolute;left:0pt;margin-left:0pt;margin-top:5.85pt;height:0.15pt;width:442.25pt;z-index:251660288;mso-width-relative:page;mso-height-relative:page;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<v:path arrowok="t"/>
          <v:fill focussize="0,0"/>
          <v:stroke weight="1.75pt" color="#005192" joinstyle="miter"/>
          <v:imagedata o:title=""/>
          <o:lock v:ext="edit"/>
        </v:line>
      </w:pict>
    </w:r>
    <w:r>
      <w:rPr>
        <w:rFonts w:hint="eastAsia" w:eastAsia="仿宋"/>
        <w:color w:val="FAFAFA"/>
        <w:sz w:val="32"/>
        <w:szCs w:val="48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28"/>
      </w:rPr>
      <w:t xml:space="preserve">国家发展和改革委员会发布 </w:t>
    </w:r>
    <w:r>
      <w:rPr>
        <w:rFonts w:hint="eastAsia" w:ascii="宋体" w:hAnsi="宋体" w:eastAsia="宋体" w:cs="宋体"/>
        <w:b/>
        <w:bCs/>
        <w:color w:val="005192"/>
        <w:sz w:val="28"/>
        <w:szCs w:val="44"/>
      </w:rPr>
      <w:t xml:space="preserve"> </w:t>
    </w:r>
  </w:p>
  <w:p>
    <w:pPr>
      <w:pStyle w:val="5"/>
      <w:wordWrap w:val="0"/>
      <w:ind w:left="4788" w:leftChars="2280" w:firstLine="5622" w:firstLineChars="2000"/>
      <w:jc w:val="right"/>
      <w:rPr>
        <w:rFonts w:ascii="宋体" w:hAnsi="宋体" w:eastAsia="宋体" w:cs="宋体"/>
        <w:b/>
        <w:bCs/>
        <w:color w:val="005192"/>
        <w:sz w:val="28"/>
        <w:szCs w:val="4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extAlignment w:val="center"/>
      <w:rPr>
        <w:rFonts w:ascii="宋体" w:hAnsi="宋体" w:eastAsia="宋体" w:cs="宋体"/>
        <w:b/>
        <w:bCs/>
        <w:color w:val="005192"/>
        <w:sz w:val="32"/>
      </w:rPr>
    </w:pPr>
    <w:r>
      <w:rPr>
        <w:rFonts w:ascii="宋体" w:hAnsi="宋体" w:eastAsia="宋体" w:cs="宋体"/>
        <w:b/>
        <w:bCs/>
        <w:color w:val="005192"/>
        <w:sz w:val="32"/>
      </w:rPr>
      <w:pict>
        <v:line id="_x0000_s2051" o:spid="_x0000_s2051" o:spt="20" style="position:absolute;left:0pt;margin-left:-0.3pt;margin-top:54.35pt;height:0pt;width:442.55pt;z-index:251659264;mso-width-relative:page;mso-height-relative:page;" stroked="t" coordsize="21600,21600" o:gfxdata="UEsDBAoAAAAAAIdO4kAAAAAAAAAAAAAAAAAEAAAAZHJzL1BLAwQUAAAACACHTuJA1EdA1tUAAAAJ&#10;AQAADwAAAGRycy9kb3ducmV2LnhtbE2PwU7DMBBE70j8g7VI3Fq7AUoU4lQiEifgQAt3N3bjqPHa&#10;st2k/D2LhESPOzOafVNvzm5kk4lp8ChhtRTADHZeD9hL+Ny9LEpgKSvUavRoJHybBJvm+qpWlfYz&#10;fphpm3tGJZgqJcHmHCrOU2eNU2npg0HyDj46lemMPddRzVTuRl4IseZODUgfrAqmtaY7bk9OQvsa&#10;ita+7+ZYPKe3frobw+H4JeXtzUo8AcvmnP/D8ItP6NAQ096fUCc2SlisKUiyKB+BkV+W9w/A9n8K&#10;b2p+uaD5AVBLAwQUAAAACACHTuJABe67HvIBAAC9AwAADgAAAGRycy9lMm9Eb2MueG1srVNNjtMw&#10;FN4jcQfLe5o005YSNZ3FVMMGQSXgAK5jJ5b8Jz9P016CCyCxgxVL9tyG4Rg8O2EGhs0syMJ59nv+&#10;nr/PnzeXJ6PJUQRQzjZ0PispEZa7Vtmuoe/fXT9bUwKR2ZZpZ0VDzwLo5fbpk83ga1G53ulWBIIg&#10;FurBN7SP0ddFAbwXhsHMeWExKV0wLOI0dEUb2IDoRhdVWa6KwYXWB8cFAK7uxiSdEMNjAJ2Uioud&#10;4zdG2DiiBqFZRErQKw90m08rpeDxjZQgItENRaYxj9gE40Mai+2G1V1gvld8OgJ7zBEecDJMWWx6&#10;B7VjkZGboP6BMooHB07GGXemGIlkRZDFvHygzdueeZG5oNTg70SH/wfLXx/3gai2oQtKLDN44bcf&#10;v/348Pnn90843n79QhZJpMFDjbVXdh+mGfh9SIxPMpj0Ry7khDDzi4v1EuU9N3S9WqyfTxqLUyQc&#10;88tVVWIBJRwLcq64x/AB4kvhDElBQ7WyiT6r2fEVROyLpb9L0rJ110rrfIXakqGhFX4JmqEvJfoB&#10;Q+ORG9iOEqY7NDyPIUOC06pN2xMQhO5wpQM5smSTcjl/USXS2O6vstR7x6Af63JqNJBREd+EVgY5&#10;l+mbdmuLIEm6UawUHVx7zhrmdbzV3GZyYLLNn/O8+/7VbX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1EdA1tUAAAAJAQAADwAAAAAAAAABACAAAAAiAAAAZHJzL2Rvd25yZXYueG1sUEsBAhQAFAAA&#10;AAgAh07iQAXuux7yAQAAvQMAAA4AAAAAAAAAAQAgAAAAJAEAAGRycy9lMm9Eb2MueG1sUEsFBgAA&#10;AAAGAAYAWQEAAIgFAAAAAA==&#10;">
          <v:path arrowok="t"/>
          <v:fill focussize="0,0"/>
          <v:stroke weight="1.75pt" color="#005192" joinstyle="miter"/>
          <v:imagedata o:title=""/>
          <o:lock v:ext="edit"/>
        </v:line>
      </w:pict>
    </w:r>
  </w:p>
  <w:p>
    <w:pPr>
      <w:pStyle w:val="5"/>
      <w:textAlignment w:val="center"/>
      <w:rPr>
        <w:rFonts w:ascii="宋体" w:hAnsi="宋体" w:eastAsia="宋体" w:cs="宋体"/>
        <w:b/>
        <w:bCs/>
        <w:color w:val="005192"/>
        <w:sz w:val="32"/>
        <w:szCs w:val="32"/>
      </w:rPr>
    </w:pPr>
    <w:r>
      <w:rPr>
        <w:rFonts w:hint="eastAsia" w:ascii="宋体" w:hAnsi="宋体" w:eastAsia="宋体" w:cs="宋体"/>
        <w:b/>
        <w:bCs/>
        <w:color w:val="005192"/>
        <w:sz w:val="32"/>
        <w:szCs w:val="32"/>
      </w:rPr>
      <w:t>国家发展和改革委员会行政规范性文件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GVlNzcxYTM1NmY3MDg2NTY2OGU1ZjAxZTY1OTYxOTAifQ=="/>
  </w:docVars>
  <w:rsids>
    <w:rsidRoot w:val="00172A27"/>
    <w:rsid w:val="00005057"/>
    <w:rsid w:val="00010E40"/>
    <w:rsid w:val="00091FE8"/>
    <w:rsid w:val="000A1DAB"/>
    <w:rsid w:val="0014057C"/>
    <w:rsid w:val="001627D8"/>
    <w:rsid w:val="00172A27"/>
    <w:rsid w:val="001B3FFA"/>
    <w:rsid w:val="001F5DDC"/>
    <w:rsid w:val="002227FE"/>
    <w:rsid w:val="002D1060"/>
    <w:rsid w:val="00373B8F"/>
    <w:rsid w:val="00380118"/>
    <w:rsid w:val="00393E58"/>
    <w:rsid w:val="003A5A85"/>
    <w:rsid w:val="003B5C11"/>
    <w:rsid w:val="003D3B50"/>
    <w:rsid w:val="00492251"/>
    <w:rsid w:val="004973D3"/>
    <w:rsid w:val="004C6296"/>
    <w:rsid w:val="004F1573"/>
    <w:rsid w:val="004F378A"/>
    <w:rsid w:val="005318F8"/>
    <w:rsid w:val="005520F5"/>
    <w:rsid w:val="0055224D"/>
    <w:rsid w:val="0058664D"/>
    <w:rsid w:val="005D0E32"/>
    <w:rsid w:val="005D6D4A"/>
    <w:rsid w:val="005F6DEA"/>
    <w:rsid w:val="00626916"/>
    <w:rsid w:val="00642535"/>
    <w:rsid w:val="00643E8E"/>
    <w:rsid w:val="006A45A9"/>
    <w:rsid w:val="006A7ED3"/>
    <w:rsid w:val="006B1943"/>
    <w:rsid w:val="006D5A3F"/>
    <w:rsid w:val="006D5E13"/>
    <w:rsid w:val="00720090"/>
    <w:rsid w:val="00750171"/>
    <w:rsid w:val="007E2051"/>
    <w:rsid w:val="00801A7A"/>
    <w:rsid w:val="00871657"/>
    <w:rsid w:val="00896584"/>
    <w:rsid w:val="008A0581"/>
    <w:rsid w:val="008C5254"/>
    <w:rsid w:val="008E6C8F"/>
    <w:rsid w:val="00937FFA"/>
    <w:rsid w:val="00962E19"/>
    <w:rsid w:val="00965764"/>
    <w:rsid w:val="00990E57"/>
    <w:rsid w:val="009C7800"/>
    <w:rsid w:val="009D3F25"/>
    <w:rsid w:val="00A67E50"/>
    <w:rsid w:val="00AA7C02"/>
    <w:rsid w:val="00AF62C1"/>
    <w:rsid w:val="00B571B4"/>
    <w:rsid w:val="00B70CC0"/>
    <w:rsid w:val="00BC4C5B"/>
    <w:rsid w:val="00BD1769"/>
    <w:rsid w:val="00C53576"/>
    <w:rsid w:val="00C73BD4"/>
    <w:rsid w:val="00C8180F"/>
    <w:rsid w:val="00CC3D10"/>
    <w:rsid w:val="00CD0DBD"/>
    <w:rsid w:val="00CD125B"/>
    <w:rsid w:val="00CD7822"/>
    <w:rsid w:val="00D30F6A"/>
    <w:rsid w:val="00DC384D"/>
    <w:rsid w:val="00DC7722"/>
    <w:rsid w:val="00DE6719"/>
    <w:rsid w:val="00E05343"/>
    <w:rsid w:val="00E93259"/>
    <w:rsid w:val="00ED4C82"/>
    <w:rsid w:val="00F04FE1"/>
    <w:rsid w:val="00F072FA"/>
    <w:rsid w:val="00F12385"/>
    <w:rsid w:val="00F265E8"/>
    <w:rsid w:val="00FB5D6E"/>
    <w:rsid w:val="00FC4864"/>
    <w:rsid w:val="019E71BD"/>
    <w:rsid w:val="04B679C3"/>
    <w:rsid w:val="080F63D8"/>
    <w:rsid w:val="09341458"/>
    <w:rsid w:val="0B0912D7"/>
    <w:rsid w:val="152D2DCA"/>
    <w:rsid w:val="1DEC284C"/>
    <w:rsid w:val="1E2A4BC3"/>
    <w:rsid w:val="1E6523AC"/>
    <w:rsid w:val="22440422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C9011D9"/>
    <w:rsid w:val="7DC651C5"/>
    <w:rsid w:val="7FCC283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qFormat/>
    <w:uiPriority w:val="0"/>
    <w:pPr>
      <w:jc w:val="left"/>
    </w:pPr>
  </w:style>
  <w:style w:type="paragraph" w:styleId="3">
    <w:name w:val="Balloon Text"/>
    <w:basedOn w:val="1"/>
    <w:link w:val="10"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annotation subject"/>
    <w:basedOn w:val="2"/>
    <w:next w:val="2"/>
    <w:link w:val="12"/>
    <w:uiPriority w:val="0"/>
    <w:rPr>
      <w:b/>
      <w:bCs/>
    </w:rPr>
  </w:style>
  <w:style w:type="character" w:styleId="9">
    <w:name w:val="annotation reference"/>
    <w:basedOn w:val="8"/>
    <w:uiPriority w:val="0"/>
    <w:rPr>
      <w:sz w:val="21"/>
      <w:szCs w:val="21"/>
    </w:rPr>
  </w:style>
  <w:style w:type="character" w:customStyle="1" w:styleId="10">
    <w:name w:val="批注框文本 Char"/>
    <w:basedOn w:val="8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文字 Char"/>
    <w:basedOn w:val="8"/>
    <w:link w:val="2"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2">
    <w:name w:val="批注主题 Char"/>
    <w:basedOn w:val="11"/>
    <w:link w:val="6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8915B3-FF00-46B6-A01F-3DB0CE6B686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4</Pages>
  <Words>1378</Words>
  <Characters>1423</Characters>
  <Lines>10</Lines>
  <Paragraphs>2</Paragraphs>
  <TotalTime>1</TotalTime>
  <ScaleCrop>false</ScaleCrop>
  <LinksUpToDate>false</LinksUpToDate>
  <CharactersWithSpaces>1438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2022-10-21T06:34:00Z</dcterms:created>
  <dc:creator>t</dc:creator>
  <cp:lastModifiedBy>愿得一人心</cp:lastModifiedBy>
  <cp:lastPrinted>2022-09-02T09:07:00Z</cp:lastPrinted>
  <dcterms:modified xsi:type="dcterms:W3CDTF">2022-10-25T08:56:20Z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48C61CB29D3F4D9384F5922CF0F7FFB4</vt:lpwstr>
  </property>
</Properties>
</file>